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A0223" w14:textId="77777777" w:rsidR="0031600D" w:rsidRPr="00E846A2" w:rsidRDefault="00D6187F">
      <w:pPr>
        <w:rPr>
          <w:rFonts w:ascii="Knockout HTF49-Liteweight" w:hAnsi="Knockout HTF49-Liteweight" w:cs="Knockout HTF49-Liteweight"/>
          <w:color w:val="00885E"/>
          <w:sz w:val="28"/>
          <w:szCs w:val="28"/>
        </w:rPr>
      </w:pPr>
      <w:r w:rsidRPr="00E846A2">
        <w:rPr>
          <w:rFonts w:ascii="Knockout HTF49-Liteweight" w:hAnsi="Knockout HTF49-Liteweight" w:cs="Knockout HTF49-Liteweight"/>
          <w:color w:val="00885E"/>
          <w:sz w:val="28"/>
          <w:szCs w:val="28"/>
        </w:rPr>
        <w:t>WERKZEUG</w:t>
      </w:r>
    </w:p>
    <w:tbl>
      <w:tblPr>
        <w:tblStyle w:val="Gitternetztabelle4Akzent6"/>
        <w:tblW w:w="9067" w:type="dxa"/>
        <w:tblCellMar>
          <w:top w:w="57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055"/>
        <w:gridCol w:w="4640"/>
        <w:gridCol w:w="1282"/>
        <w:gridCol w:w="1090"/>
      </w:tblGrid>
      <w:tr w:rsidR="00DB3965" w:rsidRPr="00647F4D" w14:paraId="3C485CF0" w14:textId="77777777" w:rsidTr="00227C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gridSpan w:val="4"/>
            <w:shd w:val="clear" w:color="auto" w:fill="00885E"/>
            <w:vAlign w:val="center"/>
          </w:tcPr>
          <w:p w14:paraId="5670B123" w14:textId="70E10BA6" w:rsidR="00DB3965" w:rsidRPr="00003BCC" w:rsidRDefault="00DF75F9" w:rsidP="00E64317">
            <w:pPr>
              <w:spacing w:line="276" w:lineRule="auto"/>
              <w:rPr>
                <w:rFonts w:ascii="Tahoma" w:hAnsi="Tahoma" w:cs="Tahoma"/>
                <w:b w:val="0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Cs/>
                <w:sz w:val="20"/>
                <w:szCs w:val="20"/>
              </w:rPr>
              <w:t>Systematische Müllabfuhr</w:t>
            </w:r>
          </w:p>
        </w:tc>
      </w:tr>
      <w:tr w:rsidR="00DB3965" w:rsidRPr="00647F4D" w14:paraId="702CA5E5" w14:textId="77777777" w:rsidTr="00227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5" w:type="dxa"/>
            <w:shd w:val="clear" w:color="auto" w:fill="D9D9D9" w:themeFill="background1" w:themeFillShade="D9"/>
            <w:vAlign w:val="center"/>
          </w:tcPr>
          <w:p w14:paraId="73B0200D" w14:textId="401517F0" w:rsidR="00DB3965" w:rsidRPr="00983D0C" w:rsidRDefault="00DF75F9" w:rsidP="006C3824">
            <w:pPr>
              <w:spacing w:line="276" w:lineRule="auto"/>
              <w:rPr>
                <w:rFonts w:ascii="Tahoma" w:hAnsi="Tahoma" w:cs="Tahoma"/>
                <w:b w:val="0"/>
                <w:iCs/>
                <w:color w:val="3C3C3B"/>
                <w:sz w:val="20"/>
                <w:szCs w:val="20"/>
              </w:rPr>
            </w:pPr>
            <w:r w:rsidRPr="00983D0C">
              <w:rPr>
                <w:rFonts w:ascii="Tahoma" w:hAnsi="Tahoma" w:cs="Tahoma"/>
                <w:iCs/>
                <w:color w:val="3C3C3B"/>
                <w:sz w:val="20"/>
                <w:szCs w:val="20"/>
              </w:rPr>
              <w:t>Thema</w:t>
            </w:r>
          </w:p>
        </w:tc>
        <w:tc>
          <w:tcPr>
            <w:tcW w:w="4640" w:type="dxa"/>
            <w:shd w:val="clear" w:color="auto" w:fill="D9D9D9" w:themeFill="background1" w:themeFillShade="D9"/>
            <w:vAlign w:val="center"/>
          </w:tcPr>
          <w:p w14:paraId="46CA9A31" w14:textId="6741981C" w:rsidR="00DB3965" w:rsidRPr="00983D0C" w:rsidRDefault="00DF75F9" w:rsidP="000161A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iCs/>
                <w:color w:val="3C3C3B"/>
                <w:sz w:val="20"/>
                <w:szCs w:val="20"/>
              </w:rPr>
            </w:pPr>
            <w:r w:rsidRPr="00983D0C">
              <w:rPr>
                <w:rFonts w:ascii="Tahoma" w:hAnsi="Tahoma" w:cs="Tahoma"/>
                <w:b/>
                <w:iCs/>
                <w:color w:val="3C3C3B"/>
                <w:sz w:val="20"/>
                <w:szCs w:val="20"/>
              </w:rPr>
              <w:t>Maßnahmen und Wirkung</w:t>
            </w:r>
          </w:p>
        </w:tc>
        <w:tc>
          <w:tcPr>
            <w:tcW w:w="1282" w:type="dxa"/>
            <w:shd w:val="clear" w:color="auto" w:fill="D9D9D9" w:themeFill="background1" w:themeFillShade="D9"/>
            <w:vAlign w:val="center"/>
          </w:tcPr>
          <w:p w14:paraId="658A3339" w14:textId="00545E19" w:rsidR="00DB3965" w:rsidRPr="00983D0C" w:rsidRDefault="00DF75F9" w:rsidP="000161A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iCs/>
                <w:color w:val="3C3C3B"/>
                <w:sz w:val="20"/>
                <w:szCs w:val="20"/>
              </w:rPr>
            </w:pPr>
            <w:r w:rsidRPr="00983D0C">
              <w:rPr>
                <w:rFonts w:ascii="Tahoma" w:hAnsi="Tahoma" w:cs="Tahoma"/>
                <w:b/>
                <w:iCs/>
                <w:color w:val="3C3C3B"/>
                <w:sz w:val="20"/>
                <w:szCs w:val="20"/>
              </w:rPr>
              <w:t>Termin</w:t>
            </w:r>
          </w:p>
        </w:tc>
        <w:tc>
          <w:tcPr>
            <w:tcW w:w="1090" w:type="dxa"/>
            <w:shd w:val="clear" w:color="auto" w:fill="D9D9D9" w:themeFill="background1" w:themeFillShade="D9"/>
            <w:vAlign w:val="center"/>
          </w:tcPr>
          <w:p w14:paraId="01DC015B" w14:textId="782182F6" w:rsidR="00DB3965" w:rsidRPr="00983D0C" w:rsidRDefault="00DF75F9" w:rsidP="006C382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iCs/>
                <w:color w:val="3C3C3B"/>
                <w:sz w:val="20"/>
                <w:szCs w:val="20"/>
              </w:rPr>
            </w:pPr>
            <w:r w:rsidRPr="00983D0C">
              <w:rPr>
                <w:rFonts w:ascii="Tahoma" w:hAnsi="Tahoma" w:cs="Tahoma"/>
                <w:b/>
                <w:iCs/>
                <w:color w:val="3C3C3B"/>
                <w:sz w:val="20"/>
                <w:szCs w:val="20"/>
              </w:rPr>
              <w:t>Verantw.</w:t>
            </w:r>
          </w:p>
        </w:tc>
      </w:tr>
      <w:tr w:rsidR="00DB3965" w:rsidRPr="00647F4D" w14:paraId="48181E35" w14:textId="77777777" w:rsidTr="00227C85">
        <w:trPr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5" w:type="dxa"/>
            <w:shd w:val="clear" w:color="auto" w:fill="FFFFFF" w:themeFill="background1"/>
            <w:vAlign w:val="center"/>
          </w:tcPr>
          <w:p w14:paraId="7BE537FA" w14:textId="60D19683" w:rsidR="00DB3965" w:rsidRPr="00BB33D8" w:rsidRDefault="00DB3965" w:rsidP="006C3824">
            <w:pPr>
              <w:spacing w:line="276" w:lineRule="auto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  <w:tc>
          <w:tcPr>
            <w:tcW w:w="4640" w:type="dxa"/>
            <w:shd w:val="clear" w:color="auto" w:fill="FFFFFF" w:themeFill="background1"/>
            <w:vAlign w:val="center"/>
          </w:tcPr>
          <w:p w14:paraId="23A1776B" w14:textId="77777777" w:rsidR="00DB3965" w:rsidRPr="00AC30E4" w:rsidRDefault="00DB3965" w:rsidP="006C382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iCs/>
                <w:sz w:val="18"/>
                <w:szCs w:val="18"/>
                <w:lang w:val="en-US"/>
              </w:rPr>
            </w:pPr>
          </w:p>
        </w:tc>
        <w:tc>
          <w:tcPr>
            <w:tcW w:w="1282" w:type="dxa"/>
            <w:shd w:val="clear" w:color="auto" w:fill="FFFFFF" w:themeFill="background1"/>
            <w:vAlign w:val="center"/>
          </w:tcPr>
          <w:p w14:paraId="046F189E" w14:textId="77777777" w:rsidR="00DB3965" w:rsidRPr="00AC30E4" w:rsidRDefault="00DB3965" w:rsidP="006C382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90" w:type="dxa"/>
            <w:shd w:val="clear" w:color="auto" w:fill="FFFFFF" w:themeFill="background1"/>
            <w:vAlign w:val="center"/>
          </w:tcPr>
          <w:p w14:paraId="35102996" w14:textId="77777777" w:rsidR="00DB3965" w:rsidRPr="00AC30E4" w:rsidRDefault="00DB3965" w:rsidP="006C382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</w:tr>
      <w:tr w:rsidR="00DB3965" w:rsidRPr="00647F4D" w14:paraId="120ED891" w14:textId="77777777" w:rsidTr="00227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5" w:type="dxa"/>
            <w:shd w:val="clear" w:color="auto" w:fill="FFFFFF" w:themeFill="background1"/>
            <w:vAlign w:val="center"/>
          </w:tcPr>
          <w:p w14:paraId="604BB25D" w14:textId="32C8EA4F" w:rsidR="00DB3965" w:rsidRPr="00BB33D8" w:rsidRDefault="00DB3965" w:rsidP="006C3824">
            <w:pPr>
              <w:spacing w:line="276" w:lineRule="auto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  <w:tc>
          <w:tcPr>
            <w:tcW w:w="4640" w:type="dxa"/>
            <w:shd w:val="clear" w:color="auto" w:fill="FFFFFF" w:themeFill="background1"/>
            <w:vAlign w:val="center"/>
          </w:tcPr>
          <w:p w14:paraId="53069531" w14:textId="77777777" w:rsidR="00DB3965" w:rsidRPr="00BB33D8" w:rsidRDefault="00DB3965" w:rsidP="006C382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1282" w:type="dxa"/>
            <w:shd w:val="clear" w:color="auto" w:fill="FFFFFF" w:themeFill="background1"/>
            <w:vAlign w:val="center"/>
          </w:tcPr>
          <w:p w14:paraId="3E9658DC" w14:textId="77777777" w:rsidR="00DB3965" w:rsidRPr="00AC30E4" w:rsidRDefault="00DB3965" w:rsidP="006C382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90" w:type="dxa"/>
            <w:shd w:val="clear" w:color="auto" w:fill="FFFFFF" w:themeFill="background1"/>
            <w:vAlign w:val="center"/>
          </w:tcPr>
          <w:p w14:paraId="28DBC485" w14:textId="77777777" w:rsidR="00DB3965" w:rsidRPr="00AC30E4" w:rsidRDefault="00DB3965" w:rsidP="006C382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</w:tr>
      <w:tr w:rsidR="00DB3965" w:rsidRPr="00647F4D" w14:paraId="4BDAA17A" w14:textId="77777777" w:rsidTr="00227C85">
        <w:trPr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5" w:type="dxa"/>
            <w:shd w:val="clear" w:color="auto" w:fill="FFFFFF" w:themeFill="background1"/>
            <w:vAlign w:val="center"/>
          </w:tcPr>
          <w:p w14:paraId="5E96F9A2" w14:textId="0C40F378" w:rsidR="00DB3965" w:rsidRPr="00BB33D8" w:rsidRDefault="00DB3965" w:rsidP="006C3824">
            <w:pPr>
              <w:spacing w:line="276" w:lineRule="auto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  <w:tc>
          <w:tcPr>
            <w:tcW w:w="4640" w:type="dxa"/>
            <w:shd w:val="clear" w:color="auto" w:fill="FFFFFF" w:themeFill="background1"/>
            <w:vAlign w:val="center"/>
          </w:tcPr>
          <w:p w14:paraId="60F39637" w14:textId="77777777" w:rsidR="00DB3965" w:rsidRPr="00BB33D8" w:rsidRDefault="00DB3965" w:rsidP="006C382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1282" w:type="dxa"/>
            <w:shd w:val="clear" w:color="auto" w:fill="FFFFFF" w:themeFill="background1"/>
            <w:vAlign w:val="center"/>
          </w:tcPr>
          <w:p w14:paraId="7BD69810" w14:textId="77777777" w:rsidR="00DB3965" w:rsidRPr="00AC30E4" w:rsidRDefault="00DB3965" w:rsidP="006C382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90" w:type="dxa"/>
            <w:shd w:val="clear" w:color="auto" w:fill="FFFFFF" w:themeFill="background1"/>
            <w:vAlign w:val="center"/>
          </w:tcPr>
          <w:p w14:paraId="7294A714" w14:textId="77777777" w:rsidR="00DB3965" w:rsidRPr="00AC30E4" w:rsidRDefault="00DB3965" w:rsidP="006C382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</w:tr>
      <w:tr w:rsidR="00DB3965" w:rsidRPr="00647F4D" w14:paraId="183D60B2" w14:textId="77777777" w:rsidTr="00227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5" w:type="dxa"/>
            <w:shd w:val="clear" w:color="auto" w:fill="FFFFFF" w:themeFill="background1"/>
            <w:vAlign w:val="center"/>
          </w:tcPr>
          <w:p w14:paraId="1D719EDD" w14:textId="1EBE7952" w:rsidR="00DB3965" w:rsidRPr="00BB33D8" w:rsidRDefault="00DB3965" w:rsidP="006C3824">
            <w:pPr>
              <w:spacing w:line="276" w:lineRule="auto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  <w:tc>
          <w:tcPr>
            <w:tcW w:w="4640" w:type="dxa"/>
            <w:shd w:val="clear" w:color="auto" w:fill="FFFFFF" w:themeFill="background1"/>
            <w:vAlign w:val="center"/>
          </w:tcPr>
          <w:p w14:paraId="2AE83A16" w14:textId="77777777" w:rsidR="00DB3965" w:rsidRPr="00BB33D8" w:rsidRDefault="00DB3965" w:rsidP="006C382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1282" w:type="dxa"/>
            <w:shd w:val="clear" w:color="auto" w:fill="FFFFFF" w:themeFill="background1"/>
            <w:vAlign w:val="center"/>
          </w:tcPr>
          <w:p w14:paraId="2A092181" w14:textId="77777777" w:rsidR="00DB3965" w:rsidRPr="00AC30E4" w:rsidRDefault="00DB3965" w:rsidP="006C382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90" w:type="dxa"/>
            <w:shd w:val="clear" w:color="auto" w:fill="FFFFFF" w:themeFill="background1"/>
            <w:vAlign w:val="center"/>
          </w:tcPr>
          <w:p w14:paraId="3B571E97" w14:textId="77777777" w:rsidR="00DB3965" w:rsidRPr="00AC30E4" w:rsidRDefault="00DB3965" w:rsidP="006C382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</w:tr>
      <w:tr w:rsidR="00DB3965" w:rsidRPr="00647F4D" w14:paraId="4C2D31CB" w14:textId="77777777" w:rsidTr="00227C85">
        <w:trPr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5" w:type="dxa"/>
            <w:shd w:val="clear" w:color="auto" w:fill="FFFFFF" w:themeFill="background1"/>
            <w:vAlign w:val="center"/>
          </w:tcPr>
          <w:p w14:paraId="05B35E57" w14:textId="435E9672" w:rsidR="00DB3965" w:rsidRPr="00BB33D8" w:rsidRDefault="00DB3965" w:rsidP="006C3824">
            <w:pPr>
              <w:spacing w:line="276" w:lineRule="auto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  <w:tc>
          <w:tcPr>
            <w:tcW w:w="4640" w:type="dxa"/>
            <w:shd w:val="clear" w:color="auto" w:fill="FFFFFF" w:themeFill="background1"/>
            <w:vAlign w:val="center"/>
          </w:tcPr>
          <w:p w14:paraId="4D36E2A2" w14:textId="77777777" w:rsidR="00DB3965" w:rsidRPr="00BB33D8" w:rsidRDefault="00DB3965" w:rsidP="006C382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1282" w:type="dxa"/>
            <w:shd w:val="clear" w:color="auto" w:fill="FFFFFF" w:themeFill="background1"/>
            <w:vAlign w:val="center"/>
          </w:tcPr>
          <w:p w14:paraId="4DA12F14" w14:textId="77777777" w:rsidR="00DB3965" w:rsidRPr="00AC30E4" w:rsidRDefault="00DB3965" w:rsidP="006C382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90" w:type="dxa"/>
            <w:shd w:val="clear" w:color="auto" w:fill="FFFFFF" w:themeFill="background1"/>
            <w:vAlign w:val="center"/>
          </w:tcPr>
          <w:p w14:paraId="3B97DE05" w14:textId="77777777" w:rsidR="00DB3965" w:rsidRPr="00AC30E4" w:rsidRDefault="00DB3965" w:rsidP="006C382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</w:tr>
      <w:tr w:rsidR="00DB3965" w:rsidRPr="00647F4D" w14:paraId="3848E9D8" w14:textId="77777777" w:rsidTr="00227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5" w:type="dxa"/>
            <w:shd w:val="clear" w:color="auto" w:fill="FFFFFF" w:themeFill="background1"/>
            <w:vAlign w:val="center"/>
          </w:tcPr>
          <w:p w14:paraId="7CDC19A0" w14:textId="41826B63" w:rsidR="00DB3965" w:rsidRPr="00BB33D8" w:rsidRDefault="00DB3965" w:rsidP="006C3824">
            <w:pPr>
              <w:spacing w:line="276" w:lineRule="auto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  <w:tc>
          <w:tcPr>
            <w:tcW w:w="4640" w:type="dxa"/>
            <w:shd w:val="clear" w:color="auto" w:fill="FFFFFF" w:themeFill="background1"/>
            <w:vAlign w:val="center"/>
          </w:tcPr>
          <w:p w14:paraId="22D00A02" w14:textId="77777777" w:rsidR="00DB3965" w:rsidRPr="00BB33D8" w:rsidRDefault="00DB3965" w:rsidP="006C382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1282" w:type="dxa"/>
            <w:shd w:val="clear" w:color="auto" w:fill="FFFFFF" w:themeFill="background1"/>
            <w:vAlign w:val="center"/>
          </w:tcPr>
          <w:p w14:paraId="221CC45F" w14:textId="77777777" w:rsidR="00DB3965" w:rsidRPr="00AC30E4" w:rsidRDefault="00DB3965" w:rsidP="006C382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90" w:type="dxa"/>
            <w:shd w:val="clear" w:color="auto" w:fill="FFFFFF" w:themeFill="background1"/>
            <w:vAlign w:val="center"/>
          </w:tcPr>
          <w:p w14:paraId="44A63B97" w14:textId="77777777" w:rsidR="00DB3965" w:rsidRPr="00AC30E4" w:rsidRDefault="00DB3965" w:rsidP="006C382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</w:tr>
      <w:tr w:rsidR="00DB3965" w:rsidRPr="00647F4D" w14:paraId="1E438C9C" w14:textId="77777777" w:rsidTr="00227C85">
        <w:trPr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5" w:type="dxa"/>
            <w:shd w:val="clear" w:color="auto" w:fill="FFFFFF" w:themeFill="background1"/>
            <w:vAlign w:val="center"/>
          </w:tcPr>
          <w:p w14:paraId="603FE313" w14:textId="18C7BBF5" w:rsidR="00DB3965" w:rsidRPr="00003BCC" w:rsidRDefault="00DB3965" w:rsidP="006C3824">
            <w:pPr>
              <w:spacing w:line="276" w:lineRule="auto"/>
              <w:rPr>
                <w:rFonts w:ascii="Tahoma" w:hAnsi="Tahoma" w:cs="Tahoma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4640" w:type="dxa"/>
            <w:shd w:val="clear" w:color="auto" w:fill="FFFFFF" w:themeFill="background1"/>
            <w:vAlign w:val="center"/>
          </w:tcPr>
          <w:p w14:paraId="0DF7476B" w14:textId="77777777" w:rsidR="00DB3965" w:rsidRPr="00BB33D8" w:rsidRDefault="00DB3965" w:rsidP="006C382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1282" w:type="dxa"/>
            <w:shd w:val="clear" w:color="auto" w:fill="FFFFFF" w:themeFill="background1"/>
            <w:vAlign w:val="center"/>
          </w:tcPr>
          <w:p w14:paraId="627B7C7B" w14:textId="77777777" w:rsidR="00DB3965" w:rsidRPr="00BB33D8" w:rsidRDefault="00DB3965" w:rsidP="006C382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1090" w:type="dxa"/>
            <w:shd w:val="clear" w:color="auto" w:fill="FFFFFF" w:themeFill="background1"/>
            <w:vAlign w:val="center"/>
          </w:tcPr>
          <w:p w14:paraId="366365C2" w14:textId="77777777" w:rsidR="00DB3965" w:rsidRPr="00A31A40" w:rsidRDefault="00DB3965" w:rsidP="006C382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</w:tr>
      <w:tr w:rsidR="00DB3965" w:rsidRPr="00647F4D" w14:paraId="7675CCDB" w14:textId="77777777" w:rsidTr="00227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5" w:type="dxa"/>
            <w:shd w:val="clear" w:color="auto" w:fill="FFFFFF" w:themeFill="background1"/>
            <w:vAlign w:val="center"/>
          </w:tcPr>
          <w:p w14:paraId="2075FAF1" w14:textId="188DF39E" w:rsidR="00DB3965" w:rsidRPr="00BB33D8" w:rsidRDefault="00DB3965" w:rsidP="006C3824">
            <w:pPr>
              <w:spacing w:line="276" w:lineRule="auto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  <w:tc>
          <w:tcPr>
            <w:tcW w:w="4640" w:type="dxa"/>
            <w:shd w:val="clear" w:color="auto" w:fill="FFFFFF" w:themeFill="background1"/>
            <w:vAlign w:val="center"/>
          </w:tcPr>
          <w:p w14:paraId="6928A0DA" w14:textId="77777777" w:rsidR="00DB3965" w:rsidRPr="00A31A40" w:rsidRDefault="00DB3965" w:rsidP="006C382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1282" w:type="dxa"/>
            <w:shd w:val="clear" w:color="auto" w:fill="FFFFFF" w:themeFill="background1"/>
            <w:vAlign w:val="center"/>
          </w:tcPr>
          <w:p w14:paraId="56AFB8F7" w14:textId="77777777" w:rsidR="00DB3965" w:rsidRPr="00A31A40" w:rsidRDefault="00DB3965" w:rsidP="006C382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90" w:type="dxa"/>
            <w:shd w:val="clear" w:color="auto" w:fill="FFFFFF" w:themeFill="background1"/>
            <w:vAlign w:val="center"/>
          </w:tcPr>
          <w:p w14:paraId="2E57B98B" w14:textId="77777777" w:rsidR="00DB3965" w:rsidRPr="00A31A40" w:rsidRDefault="00DB3965" w:rsidP="006C382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</w:tr>
      <w:tr w:rsidR="00DB3965" w:rsidRPr="00647F4D" w14:paraId="24AE8BD7" w14:textId="77777777" w:rsidTr="00227C85">
        <w:trPr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5" w:type="dxa"/>
            <w:shd w:val="clear" w:color="auto" w:fill="FFFFFF" w:themeFill="background1"/>
            <w:vAlign w:val="center"/>
          </w:tcPr>
          <w:p w14:paraId="2040D2B7" w14:textId="6B43868E" w:rsidR="00DB3965" w:rsidRPr="00BB33D8" w:rsidRDefault="00DB3965" w:rsidP="006C3824">
            <w:pPr>
              <w:spacing w:line="276" w:lineRule="auto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  <w:tc>
          <w:tcPr>
            <w:tcW w:w="4640" w:type="dxa"/>
            <w:shd w:val="clear" w:color="auto" w:fill="FFFFFF" w:themeFill="background1"/>
            <w:vAlign w:val="center"/>
          </w:tcPr>
          <w:p w14:paraId="71E07258" w14:textId="77777777" w:rsidR="00DB3965" w:rsidRPr="00A31A40" w:rsidRDefault="00DB3965" w:rsidP="006C382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1282" w:type="dxa"/>
            <w:shd w:val="clear" w:color="auto" w:fill="FFFFFF" w:themeFill="background1"/>
            <w:vAlign w:val="center"/>
          </w:tcPr>
          <w:p w14:paraId="4A8F9F31" w14:textId="77777777" w:rsidR="00DB3965" w:rsidRPr="00A31A40" w:rsidRDefault="00DB3965" w:rsidP="006C382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90" w:type="dxa"/>
            <w:shd w:val="clear" w:color="auto" w:fill="FFFFFF" w:themeFill="background1"/>
            <w:vAlign w:val="center"/>
          </w:tcPr>
          <w:p w14:paraId="02DAF325" w14:textId="77777777" w:rsidR="00DB3965" w:rsidRPr="00A31A40" w:rsidRDefault="00DB3965" w:rsidP="006C382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</w:tr>
    </w:tbl>
    <w:p w14:paraId="6A5CD4C5" w14:textId="268B602D" w:rsidR="00227C85" w:rsidRPr="00227C85" w:rsidRDefault="0019600A" w:rsidP="00227C85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color w:val="3C3C3B"/>
          <w:sz w:val="20"/>
          <w:szCs w:val="20"/>
        </w:rPr>
        <w:lastRenderedPageBreak/>
        <w:t xml:space="preserve">Hintergrund: </w:t>
      </w:r>
      <w:r w:rsidR="00227C85" w:rsidRPr="00227C85">
        <w:rPr>
          <w:rFonts w:ascii="Tahoma" w:hAnsi="Tahoma" w:cs="Tahoma"/>
          <w:color w:val="3C3C3B"/>
          <w:sz w:val="20"/>
          <w:szCs w:val="20"/>
        </w:rPr>
        <w:t>Ein Handelsunternehmen führt vor der Jahreszielplanung einen Workshop zur Systematischen Müll</w:t>
      </w:r>
      <w:r w:rsidR="00227C85">
        <w:rPr>
          <w:rFonts w:ascii="Tahoma" w:hAnsi="Tahoma" w:cs="Tahoma"/>
          <w:color w:val="3C3C3B"/>
          <w:sz w:val="20"/>
          <w:szCs w:val="20"/>
        </w:rPr>
        <w:t>-</w:t>
      </w:r>
      <w:r w:rsidR="00227C85" w:rsidRPr="00227C85">
        <w:rPr>
          <w:rFonts w:ascii="Tahoma" w:hAnsi="Tahoma" w:cs="Tahoma"/>
          <w:color w:val="3C3C3B"/>
          <w:sz w:val="20"/>
          <w:szCs w:val="20"/>
        </w:rPr>
        <w:t>abfuhr durch. Die Ergebnisse werden anschließend in die Zielvereinbarungen übernommen.</w:t>
      </w:r>
    </w:p>
    <w:tbl>
      <w:tblPr>
        <w:tblStyle w:val="Gitternetztabelle4Akzent6"/>
        <w:tblW w:w="9273" w:type="dxa"/>
        <w:tblCellMar>
          <w:top w:w="57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78"/>
        <w:gridCol w:w="4626"/>
        <w:gridCol w:w="1370"/>
        <w:gridCol w:w="1399"/>
      </w:tblGrid>
      <w:tr w:rsidR="00227C85" w:rsidRPr="002C69B0" w14:paraId="40BF2677" w14:textId="77777777" w:rsidTr="00227C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73" w:type="dxa"/>
            <w:gridSpan w:val="4"/>
            <w:shd w:val="clear" w:color="auto" w:fill="00885E"/>
            <w:vAlign w:val="center"/>
          </w:tcPr>
          <w:p w14:paraId="4654DD6B" w14:textId="50B7815F" w:rsidR="00227C85" w:rsidRPr="00227C85" w:rsidRDefault="00227C85" w:rsidP="007C1A27">
            <w:pPr>
              <w:tabs>
                <w:tab w:val="left" w:pos="6867"/>
              </w:tabs>
              <w:spacing w:line="276" w:lineRule="auto"/>
              <w:rPr>
                <w:rFonts w:ascii="Tahoma" w:hAnsi="Tahoma" w:cs="Tahoma"/>
                <w:b w:val="0"/>
                <w:iCs/>
                <w:sz w:val="16"/>
                <w:szCs w:val="16"/>
              </w:rPr>
            </w:pPr>
            <w:r w:rsidRPr="00227C85">
              <w:rPr>
                <w:rFonts w:ascii="Tahoma" w:hAnsi="Tahoma" w:cs="Tahoma"/>
                <w:iCs/>
                <w:sz w:val="16"/>
                <w:szCs w:val="16"/>
              </w:rPr>
              <w:t xml:space="preserve">Systematische Müllabfuhr: </w:t>
            </w:r>
            <w:r w:rsidRPr="00227C85">
              <w:rPr>
                <w:rFonts w:ascii="Tahoma" w:hAnsi="Tahoma" w:cs="Tahoma"/>
                <w:i/>
                <w:sz w:val="16"/>
                <w:szCs w:val="16"/>
              </w:rPr>
              <w:t>Beispiel Handelsunternehmen</w:t>
            </w:r>
            <w:r w:rsidRPr="00227C85">
              <w:rPr>
                <w:rFonts w:ascii="Tahoma" w:hAnsi="Tahoma" w:cs="Tahoma"/>
                <w:iCs/>
                <w:sz w:val="16"/>
                <w:szCs w:val="16"/>
              </w:rPr>
              <w:t xml:space="preserve"> </w:t>
            </w:r>
          </w:p>
        </w:tc>
      </w:tr>
      <w:tr w:rsidR="00227C85" w:rsidRPr="002C69B0" w14:paraId="1C0ECBA7" w14:textId="77777777" w:rsidTr="00227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8" w:type="dxa"/>
            <w:shd w:val="clear" w:color="auto" w:fill="D9D9D9" w:themeFill="background1" w:themeFillShade="D9"/>
            <w:vAlign w:val="center"/>
          </w:tcPr>
          <w:p w14:paraId="1C3357F7" w14:textId="77777777" w:rsidR="00227C85" w:rsidRPr="00227C85" w:rsidRDefault="00227C85" w:rsidP="007C1A27">
            <w:pPr>
              <w:spacing w:line="276" w:lineRule="auto"/>
              <w:rPr>
                <w:rFonts w:ascii="Tahoma" w:hAnsi="Tahoma" w:cs="Tahoma"/>
                <w:b w:val="0"/>
                <w:iCs/>
                <w:color w:val="3C3C3B"/>
                <w:sz w:val="16"/>
                <w:szCs w:val="16"/>
              </w:rPr>
            </w:pPr>
            <w:r w:rsidRPr="00227C85">
              <w:rPr>
                <w:rFonts w:ascii="Tahoma" w:hAnsi="Tahoma" w:cs="Tahoma"/>
                <w:iCs/>
                <w:color w:val="3C3C3B"/>
                <w:sz w:val="16"/>
                <w:szCs w:val="16"/>
              </w:rPr>
              <w:t>Thema</w:t>
            </w:r>
          </w:p>
        </w:tc>
        <w:tc>
          <w:tcPr>
            <w:tcW w:w="4626" w:type="dxa"/>
            <w:shd w:val="clear" w:color="auto" w:fill="D9D9D9" w:themeFill="background1" w:themeFillShade="D9"/>
            <w:vAlign w:val="center"/>
          </w:tcPr>
          <w:p w14:paraId="78C262D6" w14:textId="77777777" w:rsidR="00227C85" w:rsidRPr="00227C85" w:rsidRDefault="00227C85" w:rsidP="007C1A2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iCs/>
                <w:color w:val="3C3C3B"/>
                <w:sz w:val="16"/>
                <w:szCs w:val="16"/>
              </w:rPr>
            </w:pPr>
            <w:r w:rsidRPr="00227C85">
              <w:rPr>
                <w:rFonts w:ascii="Tahoma" w:hAnsi="Tahoma" w:cs="Tahoma"/>
                <w:b/>
                <w:iCs/>
                <w:color w:val="3C3C3B"/>
                <w:sz w:val="16"/>
                <w:szCs w:val="16"/>
              </w:rPr>
              <w:t>Maßnahmen &amp; Wirkung</w:t>
            </w:r>
          </w:p>
        </w:tc>
        <w:tc>
          <w:tcPr>
            <w:tcW w:w="1370" w:type="dxa"/>
            <w:shd w:val="clear" w:color="auto" w:fill="D9D9D9" w:themeFill="background1" w:themeFillShade="D9"/>
          </w:tcPr>
          <w:p w14:paraId="5456B037" w14:textId="77777777" w:rsidR="00227C85" w:rsidRPr="00227C85" w:rsidRDefault="00227C85" w:rsidP="007C1A2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iCs/>
                <w:color w:val="3C3C3B"/>
                <w:sz w:val="16"/>
                <w:szCs w:val="16"/>
              </w:rPr>
            </w:pPr>
            <w:r w:rsidRPr="00227C85">
              <w:rPr>
                <w:rFonts w:ascii="Tahoma" w:hAnsi="Tahoma" w:cs="Tahoma"/>
                <w:b/>
                <w:iCs/>
                <w:color w:val="3C3C3B"/>
                <w:sz w:val="16"/>
                <w:szCs w:val="16"/>
              </w:rPr>
              <w:t>Termin</w:t>
            </w:r>
          </w:p>
        </w:tc>
        <w:tc>
          <w:tcPr>
            <w:tcW w:w="1399" w:type="dxa"/>
            <w:shd w:val="clear" w:color="auto" w:fill="D9D9D9" w:themeFill="background1" w:themeFillShade="D9"/>
            <w:vAlign w:val="center"/>
          </w:tcPr>
          <w:p w14:paraId="1CB30D38" w14:textId="77777777" w:rsidR="00227C85" w:rsidRPr="00227C85" w:rsidRDefault="00227C85" w:rsidP="007C1A2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iCs/>
                <w:color w:val="3C3C3B"/>
                <w:sz w:val="16"/>
                <w:szCs w:val="16"/>
              </w:rPr>
            </w:pPr>
            <w:r w:rsidRPr="00227C85">
              <w:rPr>
                <w:rFonts w:ascii="Tahoma" w:hAnsi="Tahoma" w:cs="Tahoma"/>
                <w:b/>
                <w:iCs/>
                <w:color w:val="3C3C3B"/>
                <w:sz w:val="16"/>
                <w:szCs w:val="16"/>
              </w:rPr>
              <w:t>Verantw.</w:t>
            </w:r>
          </w:p>
        </w:tc>
      </w:tr>
      <w:tr w:rsidR="00227C85" w:rsidRPr="002C69B0" w14:paraId="09B8ABFD" w14:textId="77777777" w:rsidTr="00227C85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8" w:type="dxa"/>
            <w:shd w:val="clear" w:color="auto" w:fill="FFFFFF" w:themeFill="background1"/>
            <w:vAlign w:val="center"/>
          </w:tcPr>
          <w:p w14:paraId="7EA782E2" w14:textId="77777777" w:rsidR="00227C85" w:rsidRPr="00227C85" w:rsidRDefault="00227C85" w:rsidP="00227C85">
            <w:pPr>
              <w:pStyle w:val="Listenabsatz"/>
              <w:numPr>
                <w:ilvl w:val="0"/>
                <w:numId w:val="4"/>
              </w:numPr>
              <w:spacing w:line="276" w:lineRule="auto"/>
              <w:rPr>
                <w:rFonts w:ascii="Tahoma" w:hAnsi="Tahoma" w:cs="Tahoma"/>
                <w:color w:val="3C3C3B"/>
                <w:sz w:val="16"/>
                <w:szCs w:val="16"/>
              </w:rPr>
            </w:pPr>
            <w:r w:rsidRPr="00227C85">
              <w:rPr>
                <w:rFonts w:ascii="Tahoma" w:hAnsi="Tahoma" w:cs="Tahoma"/>
                <w:color w:val="3C3C3B"/>
                <w:sz w:val="16"/>
                <w:szCs w:val="16"/>
              </w:rPr>
              <w:t>Sitzungen</w:t>
            </w:r>
          </w:p>
        </w:tc>
        <w:tc>
          <w:tcPr>
            <w:tcW w:w="4626" w:type="dxa"/>
            <w:shd w:val="clear" w:color="auto" w:fill="FFFFFF" w:themeFill="background1"/>
            <w:vAlign w:val="center"/>
          </w:tcPr>
          <w:p w14:paraId="7B55014C" w14:textId="77777777" w:rsidR="00227C85" w:rsidRPr="00227C85" w:rsidRDefault="00227C85" w:rsidP="00227C85">
            <w:pPr>
              <w:pStyle w:val="FHZwischentitel"/>
              <w:numPr>
                <w:ilvl w:val="0"/>
                <w:numId w:val="1"/>
              </w:num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</w:pPr>
            <w:r w:rsidRPr="00227C85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  <w:t>Umstellung der wöchentlichen Warenwirtschaftssitzung auf monatlich</w:t>
            </w:r>
          </w:p>
          <w:p w14:paraId="071FC1B7" w14:textId="77777777" w:rsidR="00227C85" w:rsidRPr="00227C85" w:rsidRDefault="00227C85" w:rsidP="00227C85">
            <w:pPr>
              <w:pStyle w:val="Listenabsatz"/>
              <w:numPr>
                <w:ilvl w:val="0"/>
                <w:numId w:val="1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iCs/>
                <w:color w:val="3C3C3B"/>
                <w:sz w:val="16"/>
                <w:szCs w:val="16"/>
                <w:lang w:val="de-DE"/>
              </w:rPr>
            </w:pPr>
            <w:r w:rsidRPr="00227C85">
              <w:rPr>
                <w:rFonts w:ascii="Tahoma" w:hAnsi="Tahoma" w:cs="Tahoma"/>
                <w:iCs/>
                <w:color w:val="3C3C3B"/>
                <w:sz w:val="16"/>
                <w:szCs w:val="16"/>
                <w:lang w:val="de-DE"/>
              </w:rPr>
              <w:t>Wirkung p.a.: 1000h</w:t>
            </w:r>
          </w:p>
        </w:tc>
        <w:tc>
          <w:tcPr>
            <w:tcW w:w="1370" w:type="dxa"/>
            <w:shd w:val="clear" w:color="auto" w:fill="FFFFFF" w:themeFill="background1"/>
            <w:vAlign w:val="center"/>
          </w:tcPr>
          <w:p w14:paraId="68573BC1" w14:textId="77777777" w:rsidR="00227C85" w:rsidRPr="00227C85" w:rsidRDefault="00227C85" w:rsidP="007C1A2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3C3C3B"/>
                <w:sz w:val="16"/>
                <w:szCs w:val="16"/>
              </w:rPr>
            </w:pPr>
            <w:r w:rsidRPr="00227C85">
              <w:rPr>
                <w:rFonts w:ascii="Tahoma" w:hAnsi="Tahoma" w:cs="Tahoma"/>
                <w:color w:val="3C3C3B"/>
                <w:sz w:val="16"/>
                <w:szCs w:val="16"/>
              </w:rPr>
              <w:t>31.01.</w:t>
            </w:r>
          </w:p>
        </w:tc>
        <w:tc>
          <w:tcPr>
            <w:tcW w:w="1399" w:type="dxa"/>
            <w:shd w:val="clear" w:color="auto" w:fill="FFFFFF" w:themeFill="background1"/>
            <w:vAlign w:val="center"/>
          </w:tcPr>
          <w:p w14:paraId="759C56BE" w14:textId="77777777" w:rsidR="00227C85" w:rsidRPr="00227C85" w:rsidRDefault="00227C85" w:rsidP="007C1A2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iCs/>
                <w:color w:val="3C3C3B"/>
                <w:sz w:val="16"/>
                <w:szCs w:val="16"/>
              </w:rPr>
            </w:pPr>
            <w:proofErr w:type="spellStart"/>
            <w:r w:rsidRPr="00227C85">
              <w:rPr>
                <w:rFonts w:ascii="Tahoma" w:hAnsi="Tahoma" w:cs="Tahoma"/>
                <w:color w:val="3C3C3B"/>
                <w:sz w:val="16"/>
                <w:szCs w:val="16"/>
              </w:rPr>
              <w:t>Gütner</w:t>
            </w:r>
            <w:proofErr w:type="spellEnd"/>
          </w:p>
        </w:tc>
      </w:tr>
      <w:tr w:rsidR="00227C85" w:rsidRPr="002C69B0" w14:paraId="471BB8B9" w14:textId="77777777" w:rsidTr="00227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8" w:type="dxa"/>
            <w:shd w:val="clear" w:color="auto" w:fill="FFFFFF" w:themeFill="background1"/>
            <w:vAlign w:val="center"/>
          </w:tcPr>
          <w:p w14:paraId="0CAAD138" w14:textId="77777777" w:rsidR="00227C85" w:rsidRPr="00227C85" w:rsidRDefault="00227C85" w:rsidP="00227C85">
            <w:pPr>
              <w:pStyle w:val="Listenabsatz"/>
              <w:numPr>
                <w:ilvl w:val="0"/>
                <w:numId w:val="4"/>
              </w:numPr>
              <w:spacing w:line="276" w:lineRule="auto"/>
              <w:rPr>
                <w:rFonts w:ascii="Tahoma" w:hAnsi="Tahoma" w:cs="Tahoma"/>
                <w:color w:val="3C3C3B"/>
                <w:sz w:val="16"/>
                <w:szCs w:val="16"/>
              </w:rPr>
            </w:pPr>
            <w:r w:rsidRPr="00227C85">
              <w:rPr>
                <w:rFonts w:ascii="Tahoma" w:hAnsi="Tahoma" w:cs="Tahoma"/>
                <w:color w:val="3C3C3B"/>
                <w:sz w:val="16"/>
                <w:szCs w:val="16"/>
              </w:rPr>
              <w:t>Berichte</w:t>
            </w:r>
          </w:p>
        </w:tc>
        <w:tc>
          <w:tcPr>
            <w:tcW w:w="4626" w:type="dxa"/>
            <w:shd w:val="clear" w:color="auto" w:fill="FFFFFF" w:themeFill="background1"/>
            <w:vAlign w:val="center"/>
          </w:tcPr>
          <w:p w14:paraId="10290FB0" w14:textId="77777777" w:rsidR="00227C85" w:rsidRPr="00227C85" w:rsidRDefault="00227C85" w:rsidP="00227C85">
            <w:pPr>
              <w:pStyle w:val="FHZwischentitel"/>
              <w:numPr>
                <w:ilvl w:val="0"/>
                <w:numId w:val="3"/>
              </w:numPr>
              <w:spacing w:line="276" w:lineRule="auto"/>
              <w:ind w:left="3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</w:pPr>
            <w:r w:rsidRPr="00227C85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  <w:t>Abschaffung der monatlichen G&amp;V und Ersatz durch eine einfache Quartals-Ergebnisrechnung</w:t>
            </w:r>
          </w:p>
          <w:p w14:paraId="124B8B36" w14:textId="77777777" w:rsidR="00227C85" w:rsidRPr="00227C85" w:rsidRDefault="00227C85" w:rsidP="00227C85">
            <w:pPr>
              <w:pStyle w:val="Listenabsatz"/>
              <w:numPr>
                <w:ilvl w:val="0"/>
                <w:numId w:val="2"/>
              </w:numPr>
              <w:spacing w:line="276" w:lineRule="auto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iCs/>
                <w:color w:val="3C3C3B"/>
                <w:sz w:val="16"/>
                <w:szCs w:val="16"/>
                <w:lang w:val="de-DE"/>
              </w:rPr>
            </w:pPr>
            <w:r w:rsidRPr="00227C85">
              <w:rPr>
                <w:rFonts w:ascii="Tahoma" w:hAnsi="Tahoma" w:cs="Tahoma"/>
                <w:iCs/>
                <w:color w:val="3C3C3B"/>
                <w:sz w:val="16"/>
                <w:szCs w:val="16"/>
                <w:lang w:val="de-DE"/>
              </w:rPr>
              <w:t>Wirkung p.a.: 3000h</w:t>
            </w:r>
          </w:p>
        </w:tc>
        <w:tc>
          <w:tcPr>
            <w:tcW w:w="1370" w:type="dxa"/>
            <w:shd w:val="clear" w:color="auto" w:fill="FFFFFF" w:themeFill="background1"/>
            <w:vAlign w:val="center"/>
          </w:tcPr>
          <w:p w14:paraId="772859E6" w14:textId="77777777" w:rsidR="00227C85" w:rsidRPr="00227C85" w:rsidRDefault="00227C85" w:rsidP="007C1A2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3C3C3B"/>
                <w:sz w:val="16"/>
                <w:szCs w:val="16"/>
              </w:rPr>
            </w:pPr>
            <w:r w:rsidRPr="00227C85">
              <w:rPr>
                <w:rFonts w:ascii="Tahoma" w:hAnsi="Tahoma" w:cs="Tahoma"/>
                <w:color w:val="3C3C3B"/>
                <w:sz w:val="16"/>
                <w:szCs w:val="16"/>
              </w:rPr>
              <w:t>31.01.</w:t>
            </w:r>
          </w:p>
        </w:tc>
        <w:tc>
          <w:tcPr>
            <w:tcW w:w="1399" w:type="dxa"/>
            <w:shd w:val="clear" w:color="auto" w:fill="FFFFFF" w:themeFill="background1"/>
            <w:vAlign w:val="center"/>
          </w:tcPr>
          <w:p w14:paraId="620DD11A" w14:textId="77777777" w:rsidR="00227C85" w:rsidRPr="00227C85" w:rsidRDefault="00227C85" w:rsidP="007C1A2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iCs/>
                <w:color w:val="3C3C3B"/>
                <w:sz w:val="16"/>
                <w:szCs w:val="16"/>
              </w:rPr>
            </w:pPr>
            <w:r w:rsidRPr="00227C85">
              <w:rPr>
                <w:rFonts w:ascii="Tahoma" w:hAnsi="Tahoma" w:cs="Tahoma"/>
                <w:color w:val="3C3C3B"/>
                <w:sz w:val="16"/>
                <w:szCs w:val="16"/>
              </w:rPr>
              <w:t>Koller</w:t>
            </w:r>
          </w:p>
        </w:tc>
      </w:tr>
      <w:tr w:rsidR="00227C85" w:rsidRPr="002C69B0" w14:paraId="16E3C504" w14:textId="77777777" w:rsidTr="00227C85">
        <w:trPr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8" w:type="dxa"/>
            <w:shd w:val="clear" w:color="auto" w:fill="FFFFFF" w:themeFill="background1"/>
            <w:vAlign w:val="center"/>
          </w:tcPr>
          <w:p w14:paraId="0D8A68BA" w14:textId="77777777" w:rsidR="00227C85" w:rsidRPr="00227C85" w:rsidRDefault="00227C85" w:rsidP="00227C85">
            <w:pPr>
              <w:pStyle w:val="Listenabsatz"/>
              <w:numPr>
                <w:ilvl w:val="0"/>
                <w:numId w:val="4"/>
              </w:numPr>
              <w:spacing w:line="276" w:lineRule="auto"/>
              <w:rPr>
                <w:rFonts w:ascii="Tahoma" w:hAnsi="Tahoma" w:cs="Tahoma"/>
                <w:color w:val="3C3C3B"/>
                <w:sz w:val="16"/>
                <w:szCs w:val="16"/>
              </w:rPr>
            </w:pPr>
            <w:r w:rsidRPr="00227C85">
              <w:rPr>
                <w:rFonts w:ascii="Tahoma" w:hAnsi="Tahoma" w:cs="Tahoma"/>
                <w:color w:val="3C3C3B"/>
                <w:sz w:val="16"/>
                <w:szCs w:val="16"/>
              </w:rPr>
              <w:t>Geschäftsfeld „Kioske“</w:t>
            </w:r>
          </w:p>
        </w:tc>
        <w:tc>
          <w:tcPr>
            <w:tcW w:w="4626" w:type="dxa"/>
            <w:shd w:val="clear" w:color="auto" w:fill="FFFFFF" w:themeFill="background1"/>
            <w:vAlign w:val="center"/>
          </w:tcPr>
          <w:p w14:paraId="11E0610B" w14:textId="77777777" w:rsidR="00227C85" w:rsidRPr="00227C85" w:rsidRDefault="00227C85" w:rsidP="00227C85">
            <w:pPr>
              <w:pStyle w:val="FHZwischentitel"/>
              <w:numPr>
                <w:ilvl w:val="0"/>
                <w:numId w:val="3"/>
              </w:numPr>
              <w:spacing w:line="276" w:lineRule="auto"/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</w:pPr>
            <w:r w:rsidRPr="00227C85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  <w:t>Einstellung des Geschäftsfeldes per Jahresende (inkl. Kündigung der laufenden Verträge)</w:t>
            </w:r>
          </w:p>
          <w:p w14:paraId="67F7A2AF" w14:textId="77777777" w:rsidR="00227C85" w:rsidRPr="00227C85" w:rsidRDefault="00227C85" w:rsidP="00227C85">
            <w:pPr>
              <w:pStyle w:val="FHZwischentitel"/>
              <w:numPr>
                <w:ilvl w:val="0"/>
                <w:numId w:val="3"/>
              </w:numPr>
              <w:spacing w:line="276" w:lineRule="auto"/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</w:pPr>
            <w:r w:rsidRPr="00227C85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  <w:t>Wirkung p.a.: 3000h / Aufgabe von 2 Mio. Umsatz und 50.000€ Ergebnis</w:t>
            </w:r>
          </w:p>
        </w:tc>
        <w:tc>
          <w:tcPr>
            <w:tcW w:w="1370" w:type="dxa"/>
            <w:shd w:val="clear" w:color="auto" w:fill="FFFFFF" w:themeFill="background1"/>
            <w:vAlign w:val="center"/>
          </w:tcPr>
          <w:p w14:paraId="2228FC8D" w14:textId="77777777" w:rsidR="00227C85" w:rsidRPr="00227C85" w:rsidRDefault="00227C85" w:rsidP="007C1A2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3C3C3B"/>
                <w:sz w:val="16"/>
                <w:szCs w:val="16"/>
              </w:rPr>
            </w:pPr>
            <w:r w:rsidRPr="00227C85">
              <w:rPr>
                <w:rFonts w:ascii="Tahoma" w:hAnsi="Tahoma" w:cs="Tahoma"/>
                <w:color w:val="3C3C3B"/>
                <w:sz w:val="16"/>
                <w:szCs w:val="16"/>
              </w:rPr>
              <w:t>31.01.</w:t>
            </w:r>
          </w:p>
        </w:tc>
        <w:tc>
          <w:tcPr>
            <w:tcW w:w="1399" w:type="dxa"/>
            <w:shd w:val="clear" w:color="auto" w:fill="FFFFFF" w:themeFill="background1"/>
            <w:vAlign w:val="center"/>
          </w:tcPr>
          <w:p w14:paraId="196D730F" w14:textId="77777777" w:rsidR="00227C85" w:rsidRPr="00227C85" w:rsidRDefault="00227C85" w:rsidP="007C1A2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iCs/>
                <w:color w:val="3C3C3B"/>
                <w:sz w:val="16"/>
                <w:szCs w:val="16"/>
              </w:rPr>
            </w:pPr>
            <w:r w:rsidRPr="00227C85">
              <w:rPr>
                <w:rFonts w:ascii="Tahoma" w:hAnsi="Tahoma" w:cs="Tahoma"/>
                <w:color w:val="3C3C3B"/>
                <w:sz w:val="16"/>
                <w:szCs w:val="16"/>
              </w:rPr>
              <w:t>Bauer</w:t>
            </w:r>
          </w:p>
        </w:tc>
      </w:tr>
      <w:tr w:rsidR="00227C85" w:rsidRPr="002C69B0" w14:paraId="31EDCFA5" w14:textId="77777777" w:rsidTr="00227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8" w:type="dxa"/>
            <w:shd w:val="clear" w:color="auto" w:fill="FFFFFF" w:themeFill="background1"/>
            <w:vAlign w:val="center"/>
          </w:tcPr>
          <w:p w14:paraId="3B09F7A1" w14:textId="77777777" w:rsidR="00227C85" w:rsidRPr="00227C85" w:rsidRDefault="00227C85" w:rsidP="00227C85">
            <w:pPr>
              <w:pStyle w:val="Listenabsatz"/>
              <w:numPr>
                <w:ilvl w:val="0"/>
                <w:numId w:val="4"/>
              </w:num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227C85">
              <w:rPr>
                <w:rFonts w:ascii="Tahoma" w:hAnsi="Tahoma" w:cs="Tahoma"/>
                <w:color w:val="3C3C3B"/>
                <w:sz w:val="16"/>
                <w:szCs w:val="16"/>
              </w:rPr>
              <w:t xml:space="preserve"> ….</w:t>
            </w:r>
          </w:p>
        </w:tc>
        <w:tc>
          <w:tcPr>
            <w:tcW w:w="4626" w:type="dxa"/>
            <w:shd w:val="clear" w:color="auto" w:fill="FFFFFF" w:themeFill="background1"/>
            <w:vAlign w:val="center"/>
          </w:tcPr>
          <w:p w14:paraId="086DB8C7" w14:textId="77777777" w:rsidR="00227C85" w:rsidRPr="00227C85" w:rsidRDefault="00227C85" w:rsidP="007C1A2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iCs/>
                <w:sz w:val="16"/>
                <w:szCs w:val="16"/>
              </w:rPr>
            </w:pPr>
          </w:p>
        </w:tc>
        <w:tc>
          <w:tcPr>
            <w:tcW w:w="1370" w:type="dxa"/>
            <w:shd w:val="clear" w:color="auto" w:fill="FFFFFF" w:themeFill="background1"/>
            <w:vAlign w:val="center"/>
          </w:tcPr>
          <w:p w14:paraId="7456633C" w14:textId="77777777" w:rsidR="00227C85" w:rsidRPr="00227C85" w:rsidRDefault="00227C85" w:rsidP="007C1A2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99" w:type="dxa"/>
            <w:shd w:val="clear" w:color="auto" w:fill="FFFFFF" w:themeFill="background1"/>
            <w:vAlign w:val="center"/>
          </w:tcPr>
          <w:p w14:paraId="3129F6CC" w14:textId="77777777" w:rsidR="00227C85" w:rsidRPr="00227C85" w:rsidRDefault="00227C85" w:rsidP="007C1A2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iCs/>
                <w:sz w:val="16"/>
                <w:szCs w:val="16"/>
              </w:rPr>
            </w:pPr>
          </w:p>
        </w:tc>
      </w:tr>
    </w:tbl>
    <w:p w14:paraId="6163C1E4" w14:textId="2DA98718" w:rsidR="00DB3965" w:rsidRDefault="00DB3965"/>
    <w:sectPr w:rsidR="00DB3965" w:rsidSect="00D6187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835" w:right="1418" w:bottom="22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123C9" w14:textId="77777777" w:rsidR="00D6187F" w:rsidRDefault="00D6187F" w:rsidP="00D6187F">
      <w:pPr>
        <w:spacing w:after="0" w:line="240" w:lineRule="auto"/>
      </w:pPr>
      <w:r>
        <w:separator/>
      </w:r>
    </w:p>
  </w:endnote>
  <w:endnote w:type="continuationSeparator" w:id="0">
    <w:p w14:paraId="0FE7D4E5" w14:textId="77777777" w:rsidR="00D6187F" w:rsidRDefault="00D6187F" w:rsidP="00D61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nockout HTF49-Liteweight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57E32" w14:textId="77777777" w:rsidR="003637E3" w:rsidRDefault="003637E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B6426" w14:textId="156E97BF" w:rsidR="00D6187F" w:rsidRPr="00183A46" w:rsidRDefault="00D6187F" w:rsidP="00D6187F">
    <w:pPr>
      <w:pStyle w:val="Fuzeile"/>
      <w:rPr>
        <w:rFonts w:ascii="Tahoma" w:hAnsi="Tahoma" w:cs="Tahoma"/>
        <w:sz w:val="16"/>
        <w:szCs w:val="16"/>
        <w:lang w:val="en-US"/>
      </w:rPr>
    </w:pPr>
    <w:r>
      <w:rPr>
        <w:rFonts w:ascii="Tahoma" w:hAnsi="Tahoma" w:cs="Tahom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63E772" wp14:editId="62B2CB91">
              <wp:simplePos x="0" y="0"/>
              <wp:positionH relativeFrom="margin">
                <wp:posOffset>-12700</wp:posOffset>
              </wp:positionH>
              <wp:positionV relativeFrom="page">
                <wp:posOffset>9486900</wp:posOffset>
              </wp:positionV>
              <wp:extent cx="5753100" cy="9525"/>
              <wp:effectExtent l="0" t="0" r="19050" b="28575"/>
              <wp:wrapNone/>
              <wp:docPr id="1" name="Gerader Verbinde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53100" cy="9525"/>
                      </a:xfrm>
                      <a:prstGeom prst="line">
                        <a:avLst/>
                      </a:prstGeom>
                      <a:ln>
                        <a:solidFill>
                          <a:srgbClr val="00885E"/>
                        </a:solidFill>
                      </a:ln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08B09BD" id="Gerader Verbinde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-1pt,747pt" to="452pt,74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" strokecolor="#00885e" strokeweight="1.5pt">
              <v:stroke joinstyle="miter"/>
              <w10:wrap anchorx="margin" anchory="page"/>
            </v:line>
          </w:pict>
        </mc:Fallback>
      </mc:AlternateContent>
    </w:r>
    <w:r w:rsidRPr="00183A46">
      <w:rPr>
        <w:rFonts w:ascii="Tahoma" w:hAnsi="Tahoma" w:cs="Tahoma"/>
        <w:sz w:val="16"/>
        <w:szCs w:val="16"/>
        <w:lang w:val="en-US"/>
      </w:rPr>
      <w:t xml:space="preserve">improve </w:t>
    </w:r>
    <w:proofErr w:type="spellStart"/>
    <w:r w:rsidRPr="00183A46">
      <w:rPr>
        <w:rFonts w:ascii="Tahoma" w:hAnsi="Tahoma" w:cs="Tahoma"/>
        <w:sz w:val="16"/>
        <w:szCs w:val="16"/>
        <w:lang w:val="en-US"/>
      </w:rPr>
      <w:t>Praxisletter</w:t>
    </w:r>
    <w:proofErr w:type="spellEnd"/>
    <w:r>
      <w:rPr>
        <w:rFonts w:ascii="Tahoma" w:hAnsi="Tahoma" w:cs="Tahoma"/>
        <w:sz w:val="16"/>
        <w:szCs w:val="16"/>
        <w:lang w:val="en-US"/>
      </w:rPr>
      <w:t xml:space="preserve"> – </w:t>
    </w:r>
    <w:proofErr w:type="spellStart"/>
    <w:r>
      <w:rPr>
        <w:rFonts w:ascii="Tahoma" w:hAnsi="Tahoma" w:cs="Tahoma"/>
        <w:sz w:val="16"/>
        <w:szCs w:val="16"/>
        <w:lang w:val="en-US"/>
      </w:rPr>
      <w:t>Ausgabe</w:t>
    </w:r>
    <w:proofErr w:type="spellEnd"/>
    <w:r>
      <w:rPr>
        <w:rFonts w:ascii="Tahoma" w:hAnsi="Tahoma" w:cs="Tahoma"/>
        <w:sz w:val="16"/>
        <w:szCs w:val="16"/>
        <w:lang w:val="en-US"/>
      </w:rPr>
      <w:t xml:space="preserve"> #</w:t>
    </w:r>
    <w:r w:rsidR="003637E3">
      <w:rPr>
        <w:rFonts w:ascii="Tahoma" w:hAnsi="Tahoma" w:cs="Tahoma"/>
        <w:sz w:val="16"/>
        <w:szCs w:val="16"/>
        <w:lang w:val="en-US"/>
      </w:rPr>
      <w:t>1</w:t>
    </w:r>
    <w:r>
      <w:rPr>
        <w:rFonts w:ascii="Tahoma" w:hAnsi="Tahoma" w:cs="Tahoma"/>
        <w:sz w:val="16"/>
        <w:szCs w:val="16"/>
        <w:lang w:val="en-US"/>
      </w:rPr>
      <w:t xml:space="preserve"> | </w:t>
    </w:r>
    <w:proofErr w:type="spellStart"/>
    <w:r w:rsidR="003637E3">
      <w:rPr>
        <w:rFonts w:ascii="Tahoma" w:hAnsi="Tahoma" w:cs="Tahoma"/>
        <w:sz w:val="16"/>
        <w:szCs w:val="16"/>
        <w:lang w:val="en-US"/>
      </w:rPr>
      <w:t>Januar</w:t>
    </w:r>
    <w:proofErr w:type="spellEnd"/>
    <w:r w:rsidR="003637E3">
      <w:rPr>
        <w:rFonts w:ascii="Tahoma" w:hAnsi="Tahoma" w:cs="Tahoma"/>
        <w:sz w:val="16"/>
        <w:szCs w:val="16"/>
        <w:lang w:val="en-US"/>
      </w:rPr>
      <w:t xml:space="preserve"> 2016</w:t>
    </w:r>
  </w:p>
  <w:p w14:paraId="1E6DDDD9" w14:textId="77777777" w:rsidR="00D6187F" w:rsidRDefault="00D6187F" w:rsidP="00D6187F">
    <w:pPr>
      <w:pStyle w:val="Fuzeile"/>
      <w:rPr>
        <w:rFonts w:ascii="Tahoma" w:hAnsi="Tahoma" w:cs="Tahoma"/>
        <w:sz w:val="16"/>
        <w:szCs w:val="16"/>
        <w:lang w:val="en-US"/>
      </w:rPr>
    </w:pPr>
    <w:r w:rsidRPr="00A62897">
      <w:rPr>
        <w:rFonts w:ascii="Tahoma" w:hAnsi="Tahoma" w:cs="Tahoma"/>
        <w:sz w:val="16"/>
        <w:szCs w:val="16"/>
        <w:lang w:val="en-US"/>
      </w:rPr>
      <w:t xml:space="preserve">FH </w:t>
    </w:r>
    <w:proofErr w:type="spellStart"/>
    <w:r w:rsidRPr="00A62897">
      <w:rPr>
        <w:rFonts w:ascii="Tahoma" w:hAnsi="Tahoma" w:cs="Tahoma"/>
        <w:sz w:val="16"/>
        <w:szCs w:val="16"/>
        <w:lang w:val="en-US"/>
      </w:rPr>
      <w:t>Kufstein</w:t>
    </w:r>
    <w:proofErr w:type="spellEnd"/>
    <w:r w:rsidRPr="00A62897">
      <w:rPr>
        <w:rFonts w:ascii="Tahoma" w:hAnsi="Tahoma" w:cs="Tahoma"/>
        <w:sz w:val="16"/>
        <w:szCs w:val="16"/>
        <w:lang w:val="en-US"/>
      </w:rPr>
      <w:t xml:space="preserve"> Tirol University of Applied Sciences // Andreas Hofer-</w:t>
    </w:r>
    <w:proofErr w:type="spellStart"/>
    <w:r w:rsidRPr="00A62897">
      <w:rPr>
        <w:rFonts w:ascii="Tahoma" w:hAnsi="Tahoma" w:cs="Tahoma"/>
        <w:sz w:val="16"/>
        <w:szCs w:val="16"/>
        <w:lang w:val="en-US"/>
      </w:rPr>
      <w:t>Straße</w:t>
    </w:r>
    <w:proofErr w:type="spellEnd"/>
    <w:r w:rsidRPr="00A62897">
      <w:rPr>
        <w:rFonts w:ascii="Tahoma" w:hAnsi="Tahoma" w:cs="Tahoma"/>
        <w:sz w:val="16"/>
        <w:szCs w:val="16"/>
        <w:lang w:val="en-US"/>
      </w:rPr>
      <w:t xml:space="preserve"> 7 // 6330 </w:t>
    </w:r>
    <w:proofErr w:type="spellStart"/>
    <w:r w:rsidRPr="00A62897">
      <w:rPr>
        <w:rFonts w:ascii="Tahoma" w:hAnsi="Tahoma" w:cs="Tahoma"/>
        <w:sz w:val="16"/>
        <w:szCs w:val="16"/>
        <w:lang w:val="en-US"/>
      </w:rPr>
      <w:t>Kufstein</w:t>
    </w:r>
    <w:proofErr w:type="spellEnd"/>
    <w:r w:rsidRPr="00A62897">
      <w:rPr>
        <w:rFonts w:ascii="Tahoma" w:hAnsi="Tahoma" w:cs="Tahoma"/>
        <w:sz w:val="16"/>
        <w:szCs w:val="16"/>
        <w:lang w:val="en-US"/>
      </w:rPr>
      <w:t>, Austria</w:t>
    </w:r>
  </w:p>
  <w:p w14:paraId="77E491B7" w14:textId="77777777" w:rsidR="00DB3965" w:rsidRPr="00A62897" w:rsidRDefault="0019600A" w:rsidP="00DB3965">
    <w:pPr>
      <w:pStyle w:val="Fuzeile"/>
      <w:rPr>
        <w:rFonts w:ascii="Tahoma" w:hAnsi="Tahoma" w:cs="Tahoma"/>
        <w:sz w:val="16"/>
        <w:szCs w:val="16"/>
        <w:lang w:val="en-US"/>
      </w:rPr>
    </w:pPr>
    <w:hyperlink r:id="rId1" w:history="1">
      <w:r w:rsidR="00D6187F" w:rsidRPr="00A62897">
        <w:rPr>
          <w:rStyle w:val="Hyperlink"/>
          <w:rFonts w:ascii="Tahoma" w:hAnsi="Tahoma" w:cs="Tahoma"/>
          <w:sz w:val="16"/>
          <w:szCs w:val="16"/>
          <w:lang w:val="en-US"/>
        </w:rPr>
        <w:t>info@fh-kufstein.ac.at</w:t>
      </w:r>
    </w:hyperlink>
    <w:r w:rsidR="00D6187F" w:rsidRPr="00A62897">
      <w:rPr>
        <w:rFonts w:ascii="Tahoma" w:hAnsi="Tahoma" w:cs="Tahoma"/>
        <w:sz w:val="16"/>
        <w:szCs w:val="16"/>
        <w:lang w:val="en-US"/>
      </w:rPr>
      <w:t xml:space="preserve"> // </w:t>
    </w:r>
    <w:hyperlink r:id="rId2" w:history="1">
      <w:r w:rsidR="00D6187F" w:rsidRPr="00A62897">
        <w:rPr>
          <w:rStyle w:val="Hyperlink"/>
          <w:rFonts w:ascii="Tahoma" w:hAnsi="Tahoma" w:cs="Tahoma"/>
          <w:sz w:val="16"/>
          <w:szCs w:val="16"/>
          <w:lang w:val="en-US"/>
        </w:rPr>
        <w:t>www.fh-kufstein.ac.at</w:t>
      </w:r>
    </w:hyperlink>
    <w:r w:rsidR="00D6187F" w:rsidRPr="00A62897">
      <w:rPr>
        <w:rFonts w:ascii="Tahoma" w:hAnsi="Tahoma" w:cs="Tahoma"/>
        <w:sz w:val="16"/>
        <w:szCs w:val="16"/>
        <w:lang w:val="en-US"/>
      </w:rPr>
      <w:t xml:space="preserve"> </w:t>
    </w:r>
  </w:p>
  <w:p w14:paraId="16B7090D" w14:textId="77777777" w:rsidR="00DB3965" w:rsidRPr="00003BCC" w:rsidRDefault="00DB3965" w:rsidP="00DB3965">
    <w:pPr>
      <w:pStyle w:val="Fuzeile"/>
      <w:jc w:val="right"/>
      <w:rPr>
        <w:rFonts w:ascii="Tahoma" w:hAnsi="Tahoma" w:cs="Tahoma"/>
        <w:sz w:val="16"/>
        <w:szCs w:val="16"/>
        <w:lang w:val="en-US"/>
      </w:rPr>
    </w:pPr>
    <w:r w:rsidRPr="00003BCC">
      <w:rPr>
        <w:rFonts w:ascii="Tahoma" w:hAnsi="Tahoma" w:cs="Tahoma"/>
        <w:sz w:val="16"/>
        <w:szCs w:val="16"/>
        <w:lang w:val="en-US"/>
      </w:rPr>
      <w:fldChar w:fldCharType="begin"/>
    </w:r>
    <w:r w:rsidRPr="00003BCC">
      <w:rPr>
        <w:rFonts w:ascii="Tahoma" w:hAnsi="Tahoma" w:cs="Tahoma"/>
        <w:sz w:val="16"/>
        <w:szCs w:val="16"/>
        <w:lang w:val="en-US"/>
      </w:rPr>
      <w:instrText>PAGE   \* MERGEFORMAT</w:instrText>
    </w:r>
    <w:r w:rsidRPr="00003BCC">
      <w:rPr>
        <w:rFonts w:ascii="Tahoma" w:hAnsi="Tahoma" w:cs="Tahoma"/>
        <w:sz w:val="16"/>
        <w:szCs w:val="16"/>
        <w:lang w:val="en-US"/>
      </w:rPr>
      <w:fldChar w:fldCharType="separate"/>
    </w:r>
    <w:r>
      <w:rPr>
        <w:rFonts w:ascii="Tahoma" w:hAnsi="Tahoma" w:cs="Tahoma"/>
        <w:sz w:val="16"/>
        <w:szCs w:val="16"/>
        <w:lang w:val="en-US"/>
      </w:rPr>
      <w:t>7</w:t>
    </w:r>
    <w:r w:rsidRPr="00003BCC">
      <w:rPr>
        <w:rFonts w:ascii="Tahoma" w:hAnsi="Tahoma" w:cs="Tahoma"/>
        <w:sz w:val="16"/>
        <w:szCs w:val="16"/>
        <w:lang w:val="en-US"/>
      </w:rPr>
      <w:fldChar w:fldCharType="end"/>
    </w:r>
  </w:p>
  <w:p w14:paraId="06E2FD09" w14:textId="77777777" w:rsidR="00D6187F" w:rsidRDefault="00D6187F" w:rsidP="00DB3965">
    <w:pPr>
      <w:pStyle w:val="Fuzeile"/>
      <w:tabs>
        <w:tab w:val="clear" w:pos="4536"/>
        <w:tab w:val="clear" w:pos="9072"/>
        <w:tab w:val="left" w:pos="7590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C632B" w14:textId="77777777" w:rsidR="003637E3" w:rsidRDefault="003637E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BEF3A" w14:textId="77777777" w:rsidR="00D6187F" w:rsidRDefault="00D6187F" w:rsidP="00D6187F">
      <w:pPr>
        <w:spacing w:after="0" w:line="240" w:lineRule="auto"/>
      </w:pPr>
      <w:r>
        <w:separator/>
      </w:r>
    </w:p>
  </w:footnote>
  <w:footnote w:type="continuationSeparator" w:id="0">
    <w:p w14:paraId="53A56B82" w14:textId="77777777" w:rsidR="00D6187F" w:rsidRDefault="00D6187F" w:rsidP="00D618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3F411" w14:textId="77777777" w:rsidR="003637E3" w:rsidRDefault="003637E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AB925" w14:textId="77777777" w:rsidR="00D6187F" w:rsidRDefault="00D6187F">
    <w:pPr>
      <w:pStyle w:val="Kopfzeile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0573BDC" wp14:editId="7DA01227">
          <wp:simplePos x="0" y="0"/>
          <wp:positionH relativeFrom="page">
            <wp:posOffset>0</wp:posOffset>
          </wp:positionH>
          <wp:positionV relativeFrom="paragraph">
            <wp:posOffset>-440690</wp:posOffset>
          </wp:positionV>
          <wp:extent cx="7572088" cy="10710999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prove_layout_werkzeug_wasserzeichen_202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2088" cy="107109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74DAB98" w14:textId="77777777" w:rsidR="00D6187F" w:rsidRDefault="00D6187F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D2EF6" w14:textId="77777777" w:rsidR="003637E3" w:rsidRDefault="003637E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94FE9"/>
    <w:multiLevelType w:val="hybridMultilevel"/>
    <w:tmpl w:val="8D7C32A6"/>
    <w:lvl w:ilvl="0" w:tplc="D23E2894">
      <w:numFmt w:val="bullet"/>
      <w:lvlText w:val="•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1D71A0"/>
    <w:multiLevelType w:val="hybridMultilevel"/>
    <w:tmpl w:val="28828826"/>
    <w:lvl w:ilvl="0" w:tplc="A3743254">
      <w:start w:val="1"/>
      <w:numFmt w:val="decimal"/>
      <w:lvlText w:val="%1."/>
      <w:lvlJc w:val="left"/>
      <w:pPr>
        <w:ind w:left="198" w:hanging="198"/>
      </w:pPr>
      <w:rPr>
        <w:rFonts w:ascii="Tahoma" w:hAnsi="Tahoma" w:cs="Tahoma" w:hint="default"/>
        <w:b/>
        <w:bCs/>
        <w:color w:val="3C3C3B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0D385F"/>
    <w:multiLevelType w:val="hybridMultilevel"/>
    <w:tmpl w:val="BE9014C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7EE36E0"/>
    <w:multiLevelType w:val="hybridMultilevel"/>
    <w:tmpl w:val="082257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956628">
    <w:abstractNumId w:val="2"/>
  </w:num>
  <w:num w:numId="2" w16cid:durableId="1736968022">
    <w:abstractNumId w:val="3"/>
  </w:num>
  <w:num w:numId="3" w16cid:durableId="726882696">
    <w:abstractNumId w:val="0"/>
  </w:num>
  <w:num w:numId="4" w16cid:durableId="154227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87F"/>
    <w:rsid w:val="000161A1"/>
    <w:rsid w:val="00131C97"/>
    <w:rsid w:val="0019600A"/>
    <w:rsid w:val="00227C85"/>
    <w:rsid w:val="003637E3"/>
    <w:rsid w:val="004E0B01"/>
    <w:rsid w:val="00755AF7"/>
    <w:rsid w:val="00983D0C"/>
    <w:rsid w:val="00D6187F"/>
    <w:rsid w:val="00DB3965"/>
    <w:rsid w:val="00DF75F9"/>
    <w:rsid w:val="00E64317"/>
    <w:rsid w:val="00E84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0385AA3"/>
  <w15:chartTrackingRefBased/>
  <w15:docId w15:val="{D373C228-A374-41A6-AB0A-504D3B82F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B396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618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6187F"/>
  </w:style>
  <w:style w:type="paragraph" w:styleId="Fuzeile">
    <w:name w:val="footer"/>
    <w:basedOn w:val="Standard"/>
    <w:link w:val="FuzeileZchn"/>
    <w:uiPriority w:val="99"/>
    <w:unhideWhenUsed/>
    <w:rsid w:val="00D618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6187F"/>
  </w:style>
  <w:style w:type="character" w:styleId="Hyperlink">
    <w:name w:val="Hyperlink"/>
    <w:basedOn w:val="Absatz-Standardschriftart"/>
    <w:uiPriority w:val="99"/>
    <w:unhideWhenUsed/>
    <w:rsid w:val="00D6187F"/>
    <w:rPr>
      <w:color w:val="0563C1" w:themeColor="hyperlink"/>
      <w:u w:val="single"/>
    </w:rPr>
  </w:style>
  <w:style w:type="table" w:styleId="Gitternetztabelle4Akzent6">
    <w:name w:val="Grid Table 4 Accent 6"/>
    <w:basedOn w:val="NormaleTabelle"/>
    <w:uiPriority w:val="49"/>
    <w:rsid w:val="00DB3965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customStyle="1" w:styleId="FHZwischentitel">
    <w:name w:val="FH_Zwischentitel"/>
    <w:basedOn w:val="Standard"/>
    <w:uiPriority w:val="99"/>
    <w:rsid w:val="00227C85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Tahoma" w:hAnsi="Tahoma" w:cs="Tahoma"/>
      <w:b/>
      <w:bCs/>
      <w:caps/>
      <w:color w:val="000000"/>
      <w:spacing w:val="-2"/>
      <w:sz w:val="18"/>
      <w:szCs w:val="18"/>
      <w:lang w:val="en-US"/>
    </w:rPr>
  </w:style>
  <w:style w:type="paragraph" w:styleId="Listenabsatz">
    <w:name w:val="List Paragraph"/>
    <w:basedOn w:val="Standard"/>
    <w:uiPriority w:val="34"/>
    <w:qFormat/>
    <w:rsid w:val="00227C85"/>
    <w:pPr>
      <w:spacing w:after="0" w:line="240" w:lineRule="auto"/>
      <w:ind w:left="708"/>
    </w:pPr>
    <w:rPr>
      <w:rFonts w:ascii="Arial" w:eastAsia="Times New Roman" w:hAnsi="Arial" w:cs="Times New Roman"/>
      <w:sz w:val="24"/>
      <w:szCs w:val="24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h-kufstein.ac.at" TargetMode="External"/><Relationship Id="rId1" Type="http://schemas.openxmlformats.org/officeDocument/2006/relationships/hyperlink" Target="mailto:info@fh-kufstein.ac.a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18633B44401945BE530FF1AB98CC5D" ma:contentTypeVersion="14" ma:contentTypeDescription="Ein neues Dokument erstellen." ma:contentTypeScope="" ma:versionID="6d51a3e508c16ca85d0bec205e003a6b">
  <xsd:schema xmlns:xsd="http://www.w3.org/2001/XMLSchema" xmlns:xs="http://www.w3.org/2001/XMLSchema" xmlns:p="http://schemas.microsoft.com/office/2006/metadata/properties" xmlns:ns3="0c5fb65c-1808-44a2-9e5e-e60506defe86" xmlns:ns4="bda11ee6-c8db-4c9d-b40b-82d2b801b113" targetNamespace="http://schemas.microsoft.com/office/2006/metadata/properties" ma:root="true" ma:fieldsID="c6db69463d10e91a24765e653975c221" ns3:_="" ns4:_="">
    <xsd:import namespace="0c5fb65c-1808-44a2-9e5e-e60506defe86"/>
    <xsd:import namespace="bda11ee6-c8db-4c9d-b40b-82d2b801b11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ServiceDateTaken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5fb65c-1808-44a2-9e5e-e60506defe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Freigabehinweis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a11ee6-c8db-4c9d-b40b-82d2b801b1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da11ee6-c8db-4c9d-b40b-82d2b801b113" xsi:nil="true"/>
  </documentManagement>
</p:properties>
</file>

<file path=customXml/itemProps1.xml><?xml version="1.0" encoding="utf-8"?>
<ds:datastoreItem xmlns:ds="http://schemas.openxmlformats.org/officeDocument/2006/customXml" ds:itemID="{7EFA600C-10DD-40EC-B36C-CD12A1D9C8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1AB87D-3EBC-4B40-BE71-5F4D6DC4E0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5fb65c-1808-44a2-9e5e-e60506defe86"/>
    <ds:schemaRef ds:uri="bda11ee6-c8db-4c9d-b40b-82d2b801b1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7773544-2350-4714-93AA-DB15843F1292}">
  <ds:schemaRefs>
    <ds:schemaRef ds:uri="http://purl.org/dc/elements/1.1/"/>
    <ds:schemaRef ds:uri="http://purl.org/dc/dcmitype/"/>
    <ds:schemaRef ds:uri="http://purl.org/dc/terms/"/>
    <ds:schemaRef ds:uri="0c5fb65c-1808-44a2-9e5e-e60506defe86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bda11ee6-c8db-4c9d-b40b-82d2b801b11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FH Kufstein Tirol Bildungs GmbH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Kestermann Yvonne</dc:creator>
  <cp:keywords/>
  <dc:description/>
  <cp:lastModifiedBy>Acker Jule</cp:lastModifiedBy>
  <cp:revision>10</cp:revision>
  <dcterms:created xsi:type="dcterms:W3CDTF">2023-06-06T13:03:00Z</dcterms:created>
  <dcterms:modified xsi:type="dcterms:W3CDTF">2023-07-13T07:11:00Z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0x010100AA18633B44401945BE530FF1AB98CC5D</vt:lpwstr>
  </property>
</Properties>
</file>